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48302B" w:rsidP="005D0621">
            <w:pPr>
              <w:rPr>
                <w:b/>
              </w:rPr>
            </w:pPr>
            <w:r>
              <w:rPr>
                <w:rStyle w:val="Firstpagetablebold"/>
              </w:rPr>
              <w:t>14 July 2016</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48302B" w:rsidP="004A6D2F">
            <w:pPr>
              <w:rPr>
                <w:rStyle w:val="Firstpagetablebold"/>
              </w:rPr>
            </w:pPr>
            <w:r>
              <w:rPr>
                <w:rStyle w:val="Firstpagetablebold"/>
              </w:rPr>
              <w:t>Head of Direct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48302B" w:rsidRDefault="003C51B3" w:rsidP="003C51B3">
            <w:pPr>
              <w:pStyle w:val="Heading1"/>
              <w:spacing w:before="0" w:after="0"/>
              <w:jc w:val="both"/>
              <w:rPr>
                <w:rStyle w:val="Firstpagetablebold"/>
                <w:b/>
                <w:u w:val="single"/>
              </w:rPr>
            </w:pPr>
            <w:r w:rsidRPr="007768FC">
              <w:rPr>
                <w:rFonts w:cs="Arial"/>
                <w:bCs/>
              </w:rPr>
              <w:t xml:space="preserve">Award </w:t>
            </w:r>
            <w:r>
              <w:rPr>
                <w:rFonts w:cs="Arial"/>
                <w:bCs/>
              </w:rPr>
              <w:t>o</w:t>
            </w:r>
            <w:r w:rsidRPr="007768FC">
              <w:rPr>
                <w:rFonts w:cs="Arial"/>
                <w:bCs/>
              </w:rPr>
              <w:t xml:space="preserve">f </w:t>
            </w:r>
            <w:r>
              <w:rPr>
                <w:rFonts w:cs="Arial"/>
                <w:bCs/>
              </w:rPr>
              <w:t>n</w:t>
            </w:r>
            <w:r w:rsidRPr="007768FC">
              <w:rPr>
                <w:rFonts w:cs="Arial"/>
                <w:bCs/>
              </w:rPr>
              <w:t xml:space="preserve">ew </w:t>
            </w:r>
            <w:r>
              <w:rPr>
                <w:rFonts w:cs="Arial"/>
                <w:bCs/>
              </w:rPr>
              <w:t xml:space="preserve">Contract for Civil Engineering Plant and NRSWA (New Roads and </w:t>
            </w:r>
            <w:proofErr w:type="spellStart"/>
            <w:r>
              <w:rPr>
                <w:rFonts w:cs="Arial"/>
                <w:bCs/>
              </w:rPr>
              <w:t>Streetworks</w:t>
            </w:r>
            <w:proofErr w:type="spellEnd"/>
            <w:r>
              <w:rPr>
                <w:rFonts w:cs="Arial"/>
                <w:bCs/>
              </w:rPr>
              <w:t xml:space="preserve"> Act) Qualified Labour Hire</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48302B" w:rsidP="000C3CF6">
            <w:bookmarkStart w:id="0" w:name="_GoBack"/>
            <w:r>
              <w:rPr>
                <w:rFonts w:cs="Arial"/>
              </w:rPr>
              <w:t xml:space="preserve">To request that the City Executive Board </w:t>
            </w:r>
            <w:r w:rsidR="000C3CF6">
              <w:rPr>
                <w:rFonts w:cs="Arial"/>
              </w:rPr>
              <w:t xml:space="preserve">delegate responsibility to the Executive Director, Community Services, to the </w:t>
            </w:r>
            <w:r>
              <w:rPr>
                <w:rFonts w:cs="Arial"/>
              </w:rPr>
              <w:t xml:space="preserve">award a new contract for the Civil Engineering Plant and NRSWA (New Roads and </w:t>
            </w:r>
            <w:proofErr w:type="spellStart"/>
            <w:r>
              <w:rPr>
                <w:rFonts w:cs="Arial"/>
              </w:rPr>
              <w:t>Streetworks</w:t>
            </w:r>
            <w:proofErr w:type="spellEnd"/>
            <w:r>
              <w:rPr>
                <w:rFonts w:cs="Arial"/>
              </w:rPr>
              <w:t xml:space="preserve"> Act) qualified labour hire to the Council.</w:t>
            </w:r>
            <w:bookmarkEnd w:id="0"/>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0C3CF6" w:rsidP="005F7F7E">
            <w:r>
              <w:t>No</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D5547E" w:rsidP="0048302B">
            <w:r w:rsidRPr="001356F1">
              <w:t xml:space="preserve">Councillor </w:t>
            </w:r>
            <w:r w:rsidR="0048302B">
              <w:t>Ed Turner, Deputy Leader of the Labour Group and Board Member for Finance, Asset Management and Public Health</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48302B" w:rsidP="005F7F7E">
            <w:r>
              <w:t>An efficient and effective Council</w:t>
            </w:r>
          </w:p>
        </w:tc>
      </w:tr>
      <w:tr w:rsidR="00D5547E" w:rsidTr="0080749A">
        <w:tc>
          <w:tcPr>
            <w:tcW w:w="2438" w:type="dxa"/>
            <w:gridSpan w:val="2"/>
            <w:tcBorders>
              <w:top w:val="nil"/>
              <w:left w:val="single" w:sz="8" w:space="0" w:color="000000"/>
              <w:bottom w:val="nil"/>
              <w:right w:val="nil"/>
            </w:tcBorders>
            <w:hideMark/>
          </w:tcPr>
          <w:p w:rsidR="00D5547E" w:rsidRPr="00A0044B" w:rsidRDefault="00D5547E">
            <w:pPr>
              <w:rPr>
                <w:rStyle w:val="Firstpagetablebold"/>
              </w:rPr>
            </w:pPr>
            <w:r w:rsidRPr="00A0044B">
              <w:rPr>
                <w:rStyle w:val="Firstpagetablebold"/>
              </w:rPr>
              <w:t>Policy Framework:</w:t>
            </w:r>
          </w:p>
        </w:tc>
        <w:tc>
          <w:tcPr>
            <w:tcW w:w="6407" w:type="dxa"/>
            <w:tcBorders>
              <w:top w:val="nil"/>
              <w:left w:val="nil"/>
              <w:bottom w:val="nil"/>
              <w:right w:val="single" w:sz="8" w:space="0" w:color="000000"/>
            </w:tcBorders>
            <w:hideMark/>
          </w:tcPr>
          <w:p w:rsidR="00D5547E" w:rsidRPr="00A0044B" w:rsidRDefault="0048302B" w:rsidP="005F7F7E">
            <w:r w:rsidRPr="00A0044B">
              <w:t>None.</w:t>
            </w:r>
          </w:p>
        </w:tc>
      </w:tr>
      <w:tr w:rsidR="005F7F7E" w:rsidRPr="00975B07" w:rsidTr="0048302B">
        <w:trPr>
          <w:trHeight w:val="413"/>
        </w:trPr>
        <w:tc>
          <w:tcPr>
            <w:tcW w:w="8845" w:type="dxa"/>
            <w:gridSpan w:val="3"/>
            <w:tcBorders>
              <w:bottom w:val="single" w:sz="8" w:space="0" w:color="000000"/>
            </w:tcBorders>
          </w:tcPr>
          <w:p w:rsidR="005F7F7E" w:rsidRPr="00975B07" w:rsidRDefault="003C51B3" w:rsidP="004A6D2F">
            <w:r>
              <w:rPr>
                <w:rStyle w:val="Firstpagetablebold"/>
              </w:rPr>
              <w:t>Recommendation</w:t>
            </w:r>
            <w:r w:rsidR="005F7F7E">
              <w:rPr>
                <w:rStyle w:val="Firstpagetablebold"/>
              </w:rPr>
              <w:t>:</w:t>
            </w:r>
            <w:r>
              <w:rPr>
                <w:rStyle w:val="Firstpagetablebold"/>
              </w:rPr>
              <w:t xml:space="preserve"> </w:t>
            </w:r>
            <w:r w:rsidR="005F7F7E" w:rsidRPr="003C51B3">
              <w:rPr>
                <w:rStyle w:val="Firstpagetablebold"/>
                <w:b w:val="0"/>
              </w:rPr>
              <w:t>That the City Executive Board resolves to:</w:t>
            </w:r>
          </w:p>
        </w:tc>
      </w:tr>
      <w:tr w:rsidR="0030208D" w:rsidRPr="00975B07" w:rsidTr="0048302B">
        <w:trPr>
          <w:trHeight w:val="283"/>
        </w:trPr>
        <w:tc>
          <w:tcPr>
            <w:tcW w:w="426" w:type="dxa"/>
            <w:tcBorders>
              <w:top w:val="single" w:sz="8" w:space="0" w:color="000000"/>
              <w:left w:val="single" w:sz="8" w:space="0" w:color="000000"/>
              <w:bottom w:val="single" w:sz="4" w:space="0" w:color="auto"/>
              <w:right w:val="nil"/>
            </w:tcBorders>
          </w:tcPr>
          <w:p w:rsidR="0030208D" w:rsidRPr="00975B07" w:rsidRDefault="00046D2B" w:rsidP="004A6D2F">
            <w:r w:rsidRPr="00975B07">
              <w:t>1.</w:t>
            </w:r>
          </w:p>
        </w:tc>
        <w:tc>
          <w:tcPr>
            <w:tcW w:w="8419" w:type="dxa"/>
            <w:gridSpan w:val="2"/>
            <w:tcBorders>
              <w:top w:val="single" w:sz="8" w:space="0" w:color="000000"/>
              <w:left w:val="nil"/>
              <w:bottom w:val="single" w:sz="4" w:space="0" w:color="auto"/>
              <w:right w:val="single" w:sz="8" w:space="0" w:color="000000"/>
            </w:tcBorders>
            <w:shd w:val="clear" w:color="auto" w:fill="auto"/>
          </w:tcPr>
          <w:p w:rsidR="0030208D" w:rsidRPr="001356F1" w:rsidRDefault="005E2E78" w:rsidP="00271E0E">
            <w:r>
              <w:rPr>
                <w:rFonts w:cs="Arial"/>
              </w:rPr>
              <w:t>G</w:t>
            </w:r>
            <w:r w:rsidR="000C3CF6">
              <w:rPr>
                <w:rFonts w:cs="Arial"/>
              </w:rPr>
              <w:t xml:space="preserve">rant delegated authority to the Executive Director, Community </w:t>
            </w:r>
            <w:proofErr w:type="gramStart"/>
            <w:r w:rsidR="000C3CF6">
              <w:rPr>
                <w:rFonts w:cs="Arial"/>
              </w:rPr>
              <w:t>Service  to</w:t>
            </w:r>
            <w:proofErr w:type="gramEnd"/>
            <w:r w:rsidR="000C3CF6">
              <w:rPr>
                <w:rFonts w:cs="Arial"/>
              </w:rPr>
              <w:t xml:space="preserve"> award a new contract for </w:t>
            </w:r>
            <w:r w:rsidR="0048302B">
              <w:rPr>
                <w:rFonts w:cs="Arial"/>
              </w:rPr>
              <w:t xml:space="preserve">the </w:t>
            </w:r>
            <w:r w:rsidR="000C3CF6">
              <w:rPr>
                <w:rFonts w:cs="Arial"/>
              </w:rPr>
              <w:t xml:space="preserve">provision of </w:t>
            </w:r>
            <w:r w:rsidR="0048302B">
              <w:rPr>
                <w:rFonts w:cs="Arial"/>
              </w:rPr>
              <w:t xml:space="preserve">Civil Engineering Plant and NRSWA qualified labour hire to the Council following </w:t>
            </w:r>
            <w:r w:rsidR="00271E0E">
              <w:rPr>
                <w:rFonts w:cs="Arial"/>
              </w:rPr>
              <w:t>the completion of a tender</w:t>
            </w:r>
            <w:r w:rsidR="000C3CF6">
              <w:rPr>
                <w:rFonts w:cs="Arial"/>
              </w:rPr>
              <w:t xml:space="preserve"> process</w:t>
            </w:r>
            <w:r w:rsidR="0048302B">
              <w:rPr>
                <w:rFonts w:cs="Arial"/>
              </w:rPr>
              <w:t>.</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48302B">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1C35D3" w:rsidP="004A6D2F">
            <w:r>
              <w:t>Initial Equalities Impact Assessment</w:t>
            </w:r>
          </w:p>
        </w:tc>
      </w:tr>
      <w:tr w:rsidR="00ED5860" w:rsidRPr="00975B07" w:rsidTr="0048302B">
        <w:tc>
          <w:tcPr>
            <w:tcW w:w="2438" w:type="dxa"/>
            <w:tcBorders>
              <w:top w:val="nil"/>
              <w:left w:val="single" w:sz="8" w:space="0" w:color="000000"/>
              <w:bottom w:val="single" w:sz="4" w:space="0" w:color="auto"/>
              <w:right w:val="nil"/>
            </w:tcBorders>
            <w:shd w:val="clear" w:color="auto" w:fill="auto"/>
          </w:tcPr>
          <w:p w:rsidR="00ED5860" w:rsidRPr="00975B07" w:rsidRDefault="0030208D" w:rsidP="004A6D2F">
            <w:r w:rsidRPr="00975B07">
              <w:t>Appendix 2</w:t>
            </w:r>
          </w:p>
        </w:tc>
        <w:tc>
          <w:tcPr>
            <w:tcW w:w="6406" w:type="dxa"/>
            <w:tcBorders>
              <w:top w:val="nil"/>
              <w:left w:val="nil"/>
              <w:bottom w:val="single" w:sz="4" w:space="0" w:color="auto"/>
              <w:right w:val="single" w:sz="8" w:space="0" w:color="000000"/>
            </w:tcBorders>
          </w:tcPr>
          <w:p w:rsidR="00ED5860" w:rsidRPr="001356F1" w:rsidRDefault="00E94A04" w:rsidP="004A6D2F">
            <w:r>
              <w:t>Risk Register</w:t>
            </w:r>
          </w:p>
        </w:tc>
      </w:tr>
    </w:tbl>
    <w:p w:rsidR="003C51B3" w:rsidRDefault="003C51B3" w:rsidP="00301835">
      <w:pPr>
        <w:pStyle w:val="Heading1"/>
        <w:spacing w:before="120"/>
      </w:pPr>
    </w:p>
    <w:p w:rsidR="0040736F" w:rsidRPr="001356F1" w:rsidRDefault="00F66DCA" w:rsidP="00301835">
      <w:pPr>
        <w:pStyle w:val="Heading1"/>
        <w:spacing w:before="120"/>
      </w:pPr>
      <w:r w:rsidRPr="001356F1">
        <w:t xml:space="preserve">Introduction and </w:t>
      </w:r>
      <w:r w:rsidR="00A0044B">
        <w:t>B</w:t>
      </w:r>
      <w:r w:rsidR="00151888" w:rsidRPr="001356F1">
        <w:t>ackground</w:t>
      </w:r>
      <w:r w:rsidR="00404032" w:rsidRPr="001356F1">
        <w:t xml:space="preserve"> </w:t>
      </w:r>
    </w:p>
    <w:p w:rsidR="00E70F16" w:rsidRDefault="00E70F16" w:rsidP="00301835">
      <w:pPr>
        <w:numPr>
          <w:ilvl w:val="0"/>
          <w:numId w:val="34"/>
        </w:numPr>
        <w:spacing w:before="120"/>
        <w:rPr>
          <w:rFonts w:eastAsia="Calibri" w:cs="Arial"/>
        </w:rPr>
      </w:pPr>
      <w:r>
        <w:rPr>
          <w:rFonts w:eastAsia="Calibri" w:cs="Arial"/>
        </w:rPr>
        <w:t>The Civil Engineering Plant and NRSWA qualified labour hire is required to enable Direct Services (Highways) to service the needs of the Council and other external clients during periods of peak workloads and for specialist works.  This contract has been extended once and is due to terminate on 31 August 2016.  The total value of the contract of a 4 year period is estimated to amount to £2.6 million.</w:t>
      </w:r>
    </w:p>
    <w:p w:rsidR="00E70F16" w:rsidRDefault="00E70F16" w:rsidP="00301835">
      <w:pPr>
        <w:pStyle w:val="Heading1"/>
        <w:spacing w:before="120"/>
      </w:pPr>
      <w:r>
        <w:lastRenderedPageBreak/>
        <w:t>Tender Process</w:t>
      </w:r>
    </w:p>
    <w:p w:rsidR="00E70F16" w:rsidRDefault="00271E0E" w:rsidP="00301835">
      <w:pPr>
        <w:numPr>
          <w:ilvl w:val="0"/>
          <w:numId w:val="34"/>
        </w:numPr>
        <w:spacing w:before="120"/>
        <w:rPr>
          <w:rFonts w:cs="Arial"/>
        </w:rPr>
      </w:pPr>
      <w:r>
        <w:rPr>
          <w:rFonts w:cs="Arial"/>
        </w:rPr>
        <w:t>In accordance with the UK Public Contract Regulations 2015 tenders were invited using the open tender procedure.</w:t>
      </w:r>
    </w:p>
    <w:p w:rsidR="00271E0E" w:rsidRDefault="00271E0E" w:rsidP="00301835">
      <w:pPr>
        <w:numPr>
          <w:ilvl w:val="0"/>
          <w:numId w:val="34"/>
        </w:numPr>
        <w:spacing w:before="120"/>
        <w:rPr>
          <w:rFonts w:cs="Arial"/>
        </w:rPr>
      </w:pPr>
      <w:r>
        <w:rPr>
          <w:rFonts w:cs="Arial"/>
        </w:rPr>
        <w:t xml:space="preserve">Tenders were assessed using the Council’s standard evaluation weighting of 60% quality and 40% price.  </w:t>
      </w:r>
      <w:r w:rsidR="00B71EEA">
        <w:rPr>
          <w:rFonts w:cs="Arial"/>
        </w:rPr>
        <w:t xml:space="preserve">Due to the nature of the projects that Direct Services </w:t>
      </w:r>
      <w:r w:rsidR="00D97239">
        <w:rPr>
          <w:rFonts w:cs="Arial"/>
        </w:rPr>
        <w:t>delivers</w:t>
      </w:r>
      <w:r w:rsidR="00B71EEA">
        <w:rPr>
          <w:rFonts w:cs="Arial"/>
        </w:rPr>
        <w:t xml:space="preserve"> </w:t>
      </w:r>
      <w:r w:rsidR="00D97239">
        <w:rPr>
          <w:rFonts w:cs="Arial"/>
        </w:rPr>
        <w:t xml:space="preserve">which utilises these services, </w:t>
      </w:r>
      <w:r w:rsidR="00B71EEA">
        <w:rPr>
          <w:rFonts w:cs="Arial"/>
        </w:rPr>
        <w:t xml:space="preserve">and the potential risk </w:t>
      </w:r>
      <w:r w:rsidR="00D97239">
        <w:rPr>
          <w:rFonts w:cs="Arial"/>
        </w:rPr>
        <w:t>for</w:t>
      </w:r>
      <w:r w:rsidR="00B71EEA">
        <w:rPr>
          <w:rFonts w:cs="Arial"/>
        </w:rPr>
        <w:t xml:space="preserve"> delays due to non-delivery of services from contractors</w:t>
      </w:r>
      <w:r w:rsidR="00D97239">
        <w:rPr>
          <w:rFonts w:cs="Arial"/>
        </w:rPr>
        <w:t>,</w:t>
      </w:r>
      <w:r w:rsidR="00B71EEA">
        <w:rPr>
          <w:rFonts w:cs="Arial"/>
        </w:rPr>
        <w:t xml:space="preserve"> </w:t>
      </w:r>
      <w:r w:rsidR="00D97239">
        <w:rPr>
          <w:rFonts w:cs="Arial"/>
        </w:rPr>
        <w:t xml:space="preserve">not having due regard to this in the service requirements and award criteria could </w:t>
      </w:r>
      <w:r w:rsidR="00B71EEA">
        <w:rPr>
          <w:rFonts w:cs="Arial"/>
        </w:rPr>
        <w:t>have significant implications for the authority in terms of reputation and risk</w:t>
      </w:r>
      <w:r w:rsidR="00D97239">
        <w:rPr>
          <w:rFonts w:cs="Arial"/>
        </w:rPr>
        <w:t>,</w:t>
      </w:r>
      <w:r w:rsidR="00B71EEA">
        <w:rPr>
          <w:rFonts w:cs="Arial"/>
        </w:rPr>
        <w:t xml:space="preserve"> and supports the higher weighting of quality in this instance. </w:t>
      </w:r>
    </w:p>
    <w:p w:rsidR="00E70F16" w:rsidRDefault="00E70F16" w:rsidP="00301835">
      <w:pPr>
        <w:spacing w:before="120"/>
        <w:rPr>
          <w:b/>
        </w:rPr>
      </w:pPr>
      <w:r w:rsidRPr="00E70F16">
        <w:rPr>
          <w:b/>
        </w:rPr>
        <w:t>Financial Implications</w:t>
      </w:r>
    </w:p>
    <w:p w:rsidR="00E70F16" w:rsidRPr="00E70F16" w:rsidRDefault="00E70F16" w:rsidP="00301835">
      <w:pPr>
        <w:pStyle w:val="Heading1"/>
        <w:numPr>
          <w:ilvl w:val="0"/>
          <w:numId w:val="34"/>
        </w:numPr>
        <w:spacing w:before="120"/>
        <w:rPr>
          <w:b w:val="0"/>
        </w:rPr>
      </w:pPr>
      <w:r>
        <w:rPr>
          <w:b w:val="0"/>
        </w:rPr>
        <w:t xml:space="preserve">The new contract will be a call off contract which will not commit the Council to any minimum levels of annual expenditure.  However, based on historic data and knowledge of anticipated work programmes the level of expenditure for </w:t>
      </w:r>
      <w:r w:rsidRPr="00232668">
        <w:rPr>
          <w:rFonts w:cs="Arial"/>
          <w:b w:val="0"/>
        </w:rPr>
        <w:t>Civil Engineering Plant and NRSWA qualified labour hire</w:t>
      </w:r>
      <w:r>
        <w:rPr>
          <w:rFonts w:cs="Arial"/>
          <w:b w:val="0"/>
        </w:rPr>
        <w:t xml:space="preserve"> is expected to be approximately </w:t>
      </w:r>
      <w:r w:rsidRPr="00B71EEA">
        <w:rPr>
          <w:b w:val="0"/>
        </w:rPr>
        <w:t>£650,000 per annum.  Based on a 4 year contract term this equates to a potential total contract spend of £2,600,000.</w:t>
      </w:r>
      <w:r w:rsidR="00A0044B" w:rsidRPr="00B71EEA">
        <w:rPr>
          <w:b w:val="0"/>
        </w:rPr>
        <w:t xml:space="preserve">  The cost</w:t>
      </w:r>
      <w:r w:rsidR="00A0044B">
        <w:rPr>
          <w:b w:val="0"/>
        </w:rPr>
        <w:t xml:space="preserve"> of this call off contract will be funded </w:t>
      </w:r>
      <w:r w:rsidR="00B71EEA">
        <w:rPr>
          <w:b w:val="0"/>
        </w:rPr>
        <w:t xml:space="preserve">partly </w:t>
      </w:r>
      <w:r w:rsidR="00A0044B">
        <w:rPr>
          <w:b w:val="0"/>
        </w:rPr>
        <w:t xml:space="preserve">from the income generated by the work </w:t>
      </w:r>
      <w:r w:rsidR="00B71EEA">
        <w:rPr>
          <w:b w:val="0"/>
        </w:rPr>
        <w:t>won by Direct Services from external organisations as well as work commissioned internally for Council funded projects</w:t>
      </w:r>
      <w:r w:rsidR="00A0044B">
        <w:rPr>
          <w:b w:val="0"/>
        </w:rPr>
        <w:t>.</w:t>
      </w:r>
    </w:p>
    <w:p w:rsidR="0040736F" w:rsidRPr="001356F1" w:rsidRDefault="00E70F16" w:rsidP="00301835">
      <w:pPr>
        <w:pStyle w:val="Heading1"/>
        <w:spacing w:before="120"/>
      </w:pPr>
      <w:r>
        <w:t>Lega</w:t>
      </w:r>
      <w:r w:rsidR="00DA614B" w:rsidRPr="001356F1">
        <w:t xml:space="preserve">l </w:t>
      </w:r>
      <w:r w:rsidR="00A0044B">
        <w:t>I</w:t>
      </w:r>
      <w:r w:rsidR="00DA614B" w:rsidRPr="001356F1">
        <w:t>ssues</w:t>
      </w:r>
    </w:p>
    <w:p w:rsidR="00B71EEA" w:rsidRDefault="00B71EEA" w:rsidP="00B71EEA">
      <w:pPr>
        <w:numPr>
          <w:ilvl w:val="0"/>
          <w:numId w:val="34"/>
        </w:numPr>
        <w:spacing w:before="120"/>
      </w:pPr>
      <w:r>
        <w:t>The form of contract will be based on the Council’s standard terms and conditions of contract.</w:t>
      </w:r>
    </w:p>
    <w:p w:rsidR="002329CF" w:rsidRPr="001356F1" w:rsidRDefault="002329CF" w:rsidP="00301835">
      <w:pPr>
        <w:pStyle w:val="Heading1"/>
        <w:spacing w:before="120"/>
      </w:pPr>
      <w:r w:rsidRPr="001356F1">
        <w:t xml:space="preserve">Level of </w:t>
      </w:r>
      <w:r w:rsidR="00A0044B">
        <w:t>R</w:t>
      </w:r>
      <w:r w:rsidRPr="001356F1">
        <w:t>isk</w:t>
      </w:r>
    </w:p>
    <w:p w:rsidR="00B71EEA" w:rsidRDefault="00E70F16" w:rsidP="00301835">
      <w:pPr>
        <w:numPr>
          <w:ilvl w:val="0"/>
          <w:numId w:val="34"/>
        </w:numPr>
        <w:spacing w:before="120"/>
      </w:pPr>
      <w:r>
        <w:t>Th</w:t>
      </w:r>
      <w:r w:rsidR="00B71EEA">
        <w:t>e proposed new contract will be</w:t>
      </w:r>
      <w:r>
        <w:t xml:space="preserve"> a call off contract with no guarantee of any level of spend by the Council.  </w:t>
      </w:r>
    </w:p>
    <w:p w:rsidR="00E70F16" w:rsidRDefault="00B71EEA" w:rsidP="00301835">
      <w:pPr>
        <w:numPr>
          <w:ilvl w:val="0"/>
          <w:numId w:val="34"/>
        </w:numPr>
        <w:spacing w:before="120"/>
      </w:pPr>
      <w:r>
        <w:t>A</w:t>
      </w:r>
      <w:r w:rsidR="00E70F16">
        <w:t xml:space="preserve"> risk register </w:t>
      </w:r>
      <w:r>
        <w:t xml:space="preserve">is </w:t>
      </w:r>
      <w:r w:rsidR="00E70F16">
        <w:t>attached to this report as Appendix 2</w:t>
      </w:r>
      <w:r>
        <w:t>.</w:t>
      </w:r>
    </w:p>
    <w:p w:rsidR="002329CF" w:rsidRPr="001356F1" w:rsidRDefault="002329CF" w:rsidP="00301835">
      <w:pPr>
        <w:pStyle w:val="Heading1"/>
        <w:spacing w:before="120"/>
      </w:pPr>
      <w:r w:rsidRPr="001356F1">
        <w:t xml:space="preserve">Equalities </w:t>
      </w:r>
      <w:r w:rsidR="00A0044B">
        <w:t>I</w:t>
      </w:r>
      <w:r w:rsidRPr="001356F1">
        <w:t xml:space="preserve">mpact </w:t>
      </w:r>
    </w:p>
    <w:p w:rsidR="00E70F16" w:rsidRDefault="00E70F16" w:rsidP="00301835">
      <w:pPr>
        <w:pStyle w:val="ListParagraph"/>
        <w:numPr>
          <w:ilvl w:val="0"/>
          <w:numId w:val="34"/>
        </w:numPr>
        <w:spacing w:before="120"/>
      </w:pPr>
      <w:r>
        <w:t>A</w:t>
      </w:r>
      <w:r w:rsidR="00021D3A">
        <w:t xml:space="preserve">n initial </w:t>
      </w:r>
      <w:r>
        <w:t xml:space="preserve">impact assessment </w:t>
      </w:r>
      <w:r w:rsidR="00021D3A">
        <w:t>has been undertaken.  As this is a service contract there is a need to ensure that the proposed contractor adheres to equalities legislation; this will be assessed as part of the evaluation process.</w:t>
      </w:r>
      <w:r w:rsidR="001C35D3">
        <w:t xml:space="preserve">  </w:t>
      </w:r>
    </w:p>
    <w:p w:rsidR="001C35D3" w:rsidRDefault="001C35D3" w:rsidP="00301835">
      <w:pPr>
        <w:pStyle w:val="ListParagraph"/>
        <w:numPr>
          <w:ilvl w:val="0"/>
          <w:numId w:val="34"/>
        </w:numPr>
        <w:spacing w:before="120"/>
      </w:pPr>
      <w:r>
        <w:t>The initial impact assessment is attached to this report as Appendix 1.</w:t>
      </w:r>
    </w:p>
    <w:p w:rsidR="00A0044B" w:rsidRDefault="00A0044B" w:rsidP="00A0044B">
      <w:pPr>
        <w:pStyle w:val="ListParagraph"/>
        <w:numPr>
          <w:ilvl w:val="0"/>
          <w:numId w:val="0"/>
        </w:numPr>
        <w:spacing w:before="120"/>
        <w:ind w:left="360"/>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E94A04" w:rsidP="00A46E98">
            <w:r>
              <w:t>Shaun Hatton</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E94A04" w:rsidP="00A46E98">
            <w:r>
              <w:t>Highways &amp; Engineering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E94A04" w:rsidP="00A46E98">
            <w:r>
              <w:t>Direct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94A04" w:rsidP="00A46E98">
            <w:r>
              <w:t>01865 252927</w:t>
            </w:r>
            <w:r w:rsidR="00E87F7A"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E94A04" w:rsidP="00A46E98">
            <w:pPr>
              <w:rPr>
                <w:rStyle w:val="Hyperlink"/>
                <w:color w:val="000000"/>
              </w:rPr>
            </w:pPr>
            <w:r>
              <w:rPr>
                <w:rStyle w:val="Hyperlink"/>
                <w:color w:val="000000"/>
              </w:rPr>
              <w:t>shatton@oxford.gov.uk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p w:rsidR="004456DD" w:rsidRPr="009E51FC" w:rsidRDefault="004456DD" w:rsidP="0093067A"/>
    <w:sectPr w:rsidR="004456DD" w:rsidRPr="009E51FC"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02B" w:rsidRDefault="0048302B" w:rsidP="004A6D2F">
      <w:r>
        <w:separator/>
      </w:r>
    </w:p>
  </w:endnote>
  <w:endnote w:type="continuationSeparator" w:id="0">
    <w:p w:rsidR="0048302B" w:rsidRDefault="0048302B"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02B" w:rsidRDefault="0048302B" w:rsidP="004A6D2F">
    <w:pPr>
      <w:pStyle w:val="Footer"/>
    </w:pPr>
    <w:r>
      <w:t>Do not use a footer or page numbers.</w:t>
    </w:r>
  </w:p>
  <w:p w:rsidR="0048302B" w:rsidRDefault="0048302B" w:rsidP="004A6D2F">
    <w:pPr>
      <w:pStyle w:val="Footer"/>
    </w:pPr>
  </w:p>
  <w:p w:rsidR="0048302B" w:rsidRDefault="0048302B"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02B" w:rsidRDefault="0048302B"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02B" w:rsidRDefault="0048302B" w:rsidP="004A6D2F">
      <w:r>
        <w:separator/>
      </w:r>
    </w:p>
  </w:footnote>
  <w:footnote w:type="continuationSeparator" w:id="0">
    <w:p w:rsidR="0048302B" w:rsidRDefault="0048302B"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02B" w:rsidRDefault="00E70F16" w:rsidP="00D5547E">
    <w:pPr>
      <w:pStyle w:val="Header"/>
      <w:jc w:val="right"/>
    </w:pPr>
    <w:r>
      <w:rPr>
        <w:noProof/>
      </w:rPr>
      <w:drawing>
        <wp:inline distT="0" distB="0" distL="0" distR="0">
          <wp:extent cx="838200" cy="1120140"/>
          <wp:effectExtent l="0" t="0" r="0" b="381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201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6B87D55"/>
    <w:multiLevelType w:val="hybridMultilevel"/>
    <w:tmpl w:val="3A1EF8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2263A6A"/>
    <w:multiLevelType w:val="multilevel"/>
    <w:tmpl w:val="43D6D2FA"/>
    <w:numStyleLink w:val="StyleBulletedSymbolsymbolLeft063cmHanging063cm"/>
  </w:abstractNum>
  <w:abstractNum w:abstractNumId="19">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97611C6"/>
    <w:multiLevelType w:val="hybridMultilevel"/>
    <w:tmpl w:val="E2EC1C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ABA5FD8"/>
    <w:multiLevelType w:val="multilevel"/>
    <w:tmpl w:val="43D6D2FA"/>
    <w:numStyleLink w:val="StyleBulletedSymbolsymbolLeft063cmHanging063cm"/>
  </w:abstractNum>
  <w:abstractNum w:abstractNumId="29">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A22831"/>
    <w:multiLevelType w:val="multilevel"/>
    <w:tmpl w:val="43D6D2FA"/>
    <w:numStyleLink w:val="StyleBulletedSymbolsymbolLeft063cmHanging063cm"/>
  </w:abstractNum>
  <w:abstractNum w:abstractNumId="31">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98365C6"/>
    <w:multiLevelType w:val="multilevel"/>
    <w:tmpl w:val="E67CE66C"/>
    <w:numStyleLink w:val="StyleNumberedLeft0cmHanging075cm"/>
  </w:abstractNum>
  <w:num w:numId="1">
    <w:abstractNumId w:val="27"/>
  </w:num>
  <w:num w:numId="2">
    <w:abstractNumId w:val="32"/>
  </w:num>
  <w:num w:numId="3">
    <w:abstractNumId w:val="24"/>
  </w:num>
  <w:num w:numId="4">
    <w:abstractNumId w:val="19"/>
  </w:num>
  <w:num w:numId="5">
    <w:abstractNumId w:val="29"/>
  </w:num>
  <w:num w:numId="6">
    <w:abstractNumId w:val="33"/>
  </w:num>
  <w:num w:numId="7">
    <w:abstractNumId w:val="23"/>
  </w:num>
  <w:num w:numId="8">
    <w:abstractNumId w:val="21"/>
  </w:num>
  <w:num w:numId="9">
    <w:abstractNumId w:val="14"/>
  </w:num>
  <w:num w:numId="10">
    <w:abstractNumId w:val="16"/>
  </w:num>
  <w:num w:numId="11">
    <w:abstractNumId w:val="26"/>
  </w:num>
  <w:num w:numId="12">
    <w:abstractNumId w:val="25"/>
  </w:num>
  <w:num w:numId="13">
    <w:abstractNumId w:val="10"/>
  </w:num>
  <w:num w:numId="14">
    <w:abstractNumId w:val="34"/>
  </w:num>
  <w:num w:numId="15">
    <w:abstractNumId w:val="17"/>
  </w:num>
  <w:num w:numId="16">
    <w:abstractNumId w:val="11"/>
  </w:num>
  <w:num w:numId="17">
    <w:abstractNumId w:val="28"/>
  </w:num>
  <w:num w:numId="18">
    <w:abstractNumId w:val="12"/>
  </w:num>
  <w:num w:numId="19">
    <w:abstractNumId w:val="30"/>
  </w:num>
  <w:num w:numId="20">
    <w:abstractNumId w:val="18"/>
  </w:num>
  <w:num w:numId="21">
    <w:abstractNumId w:val="22"/>
  </w:num>
  <w:num w:numId="22">
    <w:abstractNumId w:val="15"/>
  </w:num>
  <w:num w:numId="23">
    <w:abstractNumId w:val="31"/>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0"/>
  </w:num>
  <w:num w:numId="35">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17D4"/>
    <w:rsid w:val="00021D3A"/>
    <w:rsid w:val="000314D7"/>
    <w:rsid w:val="00045F8B"/>
    <w:rsid w:val="00046D2B"/>
    <w:rsid w:val="00056263"/>
    <w:rsid w:val="00064D8A"/>
    <w:rsid w:val="00064F82"/>
    <w:rsid w:val="00066510"/>
    <w:rsid w:val="00077523"/>
    <w:rsid w:val="000C089F"/>
    <w:rsid w:val="000C3928"/>
    <w:rsid w:val="000C3CF6"/>
    <w:rsid w:val="000C5E8E"/>
    <w:rsid w:val="000F4751"/>
    <w:rsid w:val="0010524C"/>
    <w:rsid w:val="00111FB1"/>
    <w:rsid w:val="00113418"/>
    <w:rsid w:val="001356F1"/>
    <w:rsid w:val="00136994"/>
    <w:rsid w:val="0014128E"/>
    <w:rsid w:val="00151888"/>
    <w:rsid w:val="00170A2D"/>
    <w:rsid w:val="001808BC"/>
    <w:rsid w:val="00182B81"/>
    <w:rsid w:val="0018619D"/>
    <w:rsid w:val="001A011E"/>
    <w:rsid w:val="001A066A"/>
    <w:rsid w:val="001A13E6"/>
    <w:rsid w:val="001A5731"/>
    <w:rsid w:val="001B42C3"/>
    <w:rsid w:val="001C35D3"/>
    <w:rsid w:val="001C5D5E"/>
    <w:rsid w:val="001D678D"/>
    <w:rsid w:val="001E03F8"/>
    <w:rsid w:val="001E1678"/>
    <w:rsid w:val="001E3376"/>
    <w:rsid w:val="002069B3"/>
    <w:rsid w:val="002329CF"/>
    <w:rsid w:val="00232F5B"/>
    <w:rsid w:val="00247C29"/>
    <w:rsid w:val="00260467"/>
    <w:rsid w:val="00261C87"/>
    <w:rsid w:val="00263EA3"/>
    <w:rsid w:val="00271E0E"/>
    <w:rsid w:val="00284F85"/>
    <w:rsid w:val="00290915"/>
    <w:rsid w:val="002A22E2"/>
    <w:rsid w:val="002C64F7"/>
    <w:rsid w:val="002F41F2"/>
    <w:rsid w:val="00301835"/>
    <w:rsid w:val="00301BF3"/>
    <w:rsid w:val="0030208D"/>
    <w:rsid w:val="00323418"/>
    <w:rsid w:val="003357BF"/>
    <w:rsid w:val="00364FAD"/>
    <w:rsid w:val="0036738F"/>
    <w:rsid w:val="0036759C"/>
    <w:rsid w:val="00367AE5"/>
    <w:rsid w:val="00367D71"/>
    <w:rsid w:val="0038150A"/>
    <w:rsid w:val="003B6E75"/>
    <w:rsid w:val="003B7DA1"/>
    <w:rsid w:val="003C51B3"/>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8302B"/>
    <w:rsid w:val="00491046"/>
    <w:rsid w:val="004A2AC7"/>
    <w:rsid w:val="004A6D2F"/>
    <w:rsid w:val="004C2887"/>
    <w:rsid w:val="004D2626"/>
    <w:rsid w:val="004D6E26"/>
    <w:rsid w:val="004D77D3"/>
    <w:rsid w:val="004E2959"/>
    <w:rsid w:val="004F20EF"/>
    <w:rsid w:val="0050321C"/>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2E78"/>
    <w:rsid w:val="005E5215"/>
    <w:rsid w:val="005F34B4"/>
    <w:rsid w:val="005F7F7E"/>
    <w:rsid w:val="00614693"/>
    <w:rsid w:val="00623C2F"/>
    <w:rsid w:val="00633578"/>
    <w:rsid w:val="00637068"/>
    <w:rsid w:val="00650811"/>
    <w:rsid w:val="00661D3E"/>
    <w:rsid w:val="00692627"/>
    <w:rsid w:val="006969E7"/>
    <w:rsid w:val="006A3643"/>
    <w:rsid w:val="006C2A29"/>
    <w:rsid w:val="006C64CF"/>
    <w:rsid w:val="006D17B1"/>
    <w:rsid w:val="006D4752"/>
    <w:rsid w:val="006D708A"/>
    <w:rsid w:val="006E14C1"/>
    <w:rsid w:val="006F0292"/>
    <w:rsid w:val="006F27FA"/>
    <w:rsid w:val="006F416B"/>
    <w:rsid w:val="006F519B"/>
    <w:rsid w:val="00713675"/>
    <w:rsid w:val="00715823"/>
    <w:rsid w:val="00737B93"/>
    <w:rsid w:val="00745BF0"/>
    <w:rsid w:val="007615FE"/>
    <w:rsid w:val="0076655C"/>
    <w:rsid w:val="007742DC"/>
    <w:rsid w:val="00791437"/>
    <w:rsid w:val="007B0C2C"/>
    <w:rsid w:val="007B278E"/>
    <w:rsid w:val="007C5C23"/>
    <w:rsid w:val="007E2A26"/>
    <w:rsid w:val="007F2348"/>
    <w:rsid w:val="00803F07"/>
    <w:rsid w:val="0080749A"/>
    <w:rsid w:val="00821FB8"/>
    <w:rsid w:val="00822ACD"/>
    <w:rsid w:val="00855C66"/>
    <w:rsid w:val="00871EE4"/>
    <w:rsid w:val="008B293F"/>
    <w:rsid w:val="008B7371"/>
    <w:rsid w:val="008D3DDB"/>
    <w:rsid w:val="008F573F"/>
    <w:rsid w:val="009034EC"/>
    <w:rsid w:val="0093067A"/>
    <w:rsid w:val="00941C60"/>
    <w:rsid w:val="00966D42"/>
    <w:rsid w:val="00971689"/>
    <w:rsid w:val="00973E90"/>
    <w:rsid w:val="00975B07"/>
    <w:rsid w:val="00980B4A"/>
    <w:rsid w:val="009E3D0A"/>
    <w:rsid w:val="009E51FC"/>
    <w:rsid w:val="009F1D28"/>
    <w:rsid w:val="009F7618"/>
    <w:rsid w:val="00A0044B"/>
    <w:rsid w:val="00A04D23"/>
    <w:rsid w:val="00A06766"/>
    <w:rsid w:val="00A13765"/>
    <w:rsid w:val="00A21B12"/>
    <w:rsid w:val="00A23F80"/>
    <w:rsid w:val="00A46E98"/>
    <w:rsid w:val="00A6352B"/>
    <w:rsid w:val="00A701B5"/>
    <w:rsid w:val="00A714BB"/>
    <w:rsid w:val="00A92D8F"/>
    <w:rsid w:val="00AB2988"/>
    <w:rsid w:val="00AB7999"/>
    <w:rsid w:val="00AD3292"/>
    <w:rsid w:val="00AE7AF0"/>
    <w:rsid w:val="00B500CA"/>
    <w:rsid w:val="00B71EEA"/>
    <w:rsid w:val="00B86314"/>
    <w:rsid w:val="00BA1C2E"/>
    <w:rsid w:val="00BC200B"/>
    <w:rsid w:val="00BC4756"/>
    <w:rsid w:val="00BC69A4"/>
    <w:rsid w:val="00BE0680"/>
    <w:rsid w:val="00BE305F"/>
    <w:rsid w:val="00BE7BA3"/>
    <w:rsid w:val="00BF5682"/>
    <w:rsid w:val="00BF7B09"/>
    <w:rsid w:val="00C20A95"/>
    <w:rsid w:val="00C2692F"/>
    <w:rsid w:val="00C3207C"/>
    <w:rsid w:val="00C400E1"/>
    <w:rsid w:val="00C41187"/>
    <w:rsid w:val="00C63C31"/>
    <w:rsid w:val="00C757A0"/>
    <w:rsid w:val="00C760DE"/>
    <w:rsid w:val="00C82630"/>
    <w:rsid w:val="00C85B4E"/>
    <w:rsid w:val="00C907F7"/>
    <w:rsid w:val="00CA2103"/>
    <w:rsid w:val="00CB6B99"/>
    <w:rsid w:val="00CE4C87"/>
    <w:rsid w:val="00CE544A"/>
    <w:rsid w:val="00D11E1C"/>
    <w:rsid w:val="00D160B0"/>
    <w:rsid w:val="00D17F94"/>
    <w:rsid w:val="00D223FC"/>
    <w:rsid w:val="00D26D1E"/>
    <w:rsid w:val="00D474CF"/>
    <w:rsid w:val="00D5547E"/>
    <w:rsid w:val="00D869A1"/>
    <w:rsid w:val="00D97239"/>
    <w:rsid w:val="00DA413F"/>
    <w:rsid w:val="00DA4584"/>
    <w:rsid w:val="00DA614B"/>
    <w:rsid w:val="00DC3060"/>
    <w:rsid w:val="00DE0FB2"/>
    <w:rsid w:val="00DF093E"/>
    <w:rsid w:val="00E01F42"/>
    <w:rsid w:val="00E206D6"/>
    <w:rsid w:val="00E3366E"/>
    <w:rsid w:val="00E52086"/>
    <w:rsid w:val="00E543A6"/>
    <w:rsid w:val="00E60479"/>
    <w:rsid w:val="00E61D73"/>
    <w:rsid w:val="00E70F16"/>
    <w:rsid w:val="00E73684"/>
    <w:rsid w:val="00E818D6"/>
    <w:rsid w:val="00E87F7A"/>
    <w:rsid w:val="00E94A04"/>
    <w:rsid w:val="00E96BD7"/>
    <w:rsid w:val="00EA0DB1"/>
    <w:rsid w:val="00EA0EE9"/>
    <w:rsid w:val="00ED52CA"/>
    <w:rsid w:val="00ED5860"/>
    <w:rsid w:val="00EE35C9"/>
    <w:rsid w:val="00F05ECA"/>
    <w:rsid w:val="00F3566E"/>
    <w:rsid w:val="00F375FB"/>
    <w:rsid w:val="00F41AC1"/>
    <w:rsid w:val="00F4367A"/>
    <w:rsid w:val="00F445B1"/>
    <w:rsid w:val="00F45CD4"/>
    <w:rsid w:val="00F66DCA"/>
    <w:rsid w:val="00F74F53"/>
    <w:rsid w:val="00F7606D"/>
    <w:rsid w:val="00F81670"/>
    <w:rsid w:val="00F82024"/>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7FCEA-92CD-4B5B-8D62-F809F331C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141F3E2.dotm</Template>
  <TotalTime>12</TotalTime>
  <Pages>2</Pages>
  <Words>586</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Sarah.Claridge</cp:lastModifiedBy>
  <cp:revision>5</cp:revision>
  <cp:lastPrinted>2015-07-03T12:50:00Z</cp:lastPrinted>
  <dcterms:created xsi:type="dcterms:W3CDTF">2016-06-28T12:30:00Z</dcterms:created>
  <dcterms:modified xsi:type="dcterms:W3CDTF">2016-06-30T13:21:00Z</dcterms:modified>
</cp:coreProperties>
</file>